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F1E9" w14:textId="7B07EE4B" w:rsidR="00047C4E" w:rsidRPr="00D5522A" w:rsidRDefault="00047C4E" w:rsidP="007C4801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ПРОЕКТЫ</w:t>
      </w:r>
    </w:p>
    <w:p w14:paraId="7B1B36F5" w14:textId="23A53192" w:rsidR="00047C4E" w:rsidRPr="000A56AE" w:rsidRDefault="00047C4E" w:rsidP="00E31186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A56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1. Просветительский проект «Знаю Россию – служу Отечеству»</w:t>
      </w:r>
      <w:r w:rsidR="006524DB" w:rsidRPr="000A56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0A56AE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в рамках федеральной программы «Знаю Россию»</w:t>
      </w:r>
    </w:p>
    <w:p w14:paraId="4E671246" w14:textId="4764A503" w:rsidR="00047C4E" w:rsidRPr="00BC6EE9" w:rsidRDefault="00047C4E" w:rsidP="007C480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Цели:</w:t>
      </w:r>
    </w:p>
    <w:p w14:paraId="542B8992" w14:textId="1C8A6B00" w:rsidR="00047C4E" w:rsidRPr="00047C4E" w:rsidRDefault="00A257C5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овышение уровня знаний в области федеративного устройства, географии и истории Российской Федерации;</w:t>
      </w:r>
    </w:p>
    <w:p w14:paraId="254996CF" w14:textId="3FB3473A" w:rsidR="00047C4E" w:rsidRPr="00047C4E" w:rsidRDefault="00A257C5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оспитание патриотизма, как фундаментальной основы гражданского общества, культурного и образовательного единства многонациональной России;</w:t>
      </w:r>
    </w:p>
    <w:p w14:paraId="132B44D7" w14:textId="7ACC92E9" w:rsidR="00047C4E" w:rsidRPr="00047C4E" w:rsidRDefault="00A257C5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динение народов России независимо от национальности, вероисповедания, политических взглядов, образовательного уровня и социального статуса;</w:t>
      </w:r>
    </w:p>
    <w:p w14:paraId="7DFCA413" w14:textId="784F9F70" w:rsidR="00047C4E" w:rsidRPr="00047C4E" w:rsidRDefault="00A257C5" w:rsidP="007C4801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крепление территориальной целостности страны.</w:t>
      </w:r>
    </w:p>
    <w:p w14:paraId="1DAA7B62" w14:textId="694F3396" w:rsidR="00047C4E" w:rsidRPr="00BC6EE9" w:rsidRDefault="00047C4E" w:rsidP="007C4801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Реализация</w:t>
      </w: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731FF2C2" w14:textId="5EE269AF" w:rsidR="00047C4E" w:rsidRPr="00BC6EE9" w:rsidRDefault="00EC66AA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онд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Андрея Журавлева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5522A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еальные дела»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«ФСНБ» </w:t>
      </w:r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культурно- массовые соревнования - чемпионаты и конкурсы по скоростной сборке </w:t>
      </w:r>
      <w:proofErr w:type="spellStart"/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спилс</w:t>
      </w:r>
      <w:proofErr w:type="spellEnd"/>
      <w:r w:rsidR="00047C4E"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-карт, на которых участники соревнуются в знании федеративного устройства и географии нашей огромной страны. </w:t>
      </w:r>
    </w:p>
    <w:p w14:paraId="0576D801" w14:textId="56A4DA71" w:rsidR="00047C4E" w:rsidRPr="00BC6EE9" w:rsidRDefault="00763720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37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Проведенные мероприятия показали, что к проекту с интересом относятся все возрастные группы. </w:t>
      </w:r>
    </w:p>
    <w:p w14:paraId="2BB0F3EA" w14:textId="77777777" w:rsidR="00047C4E" w:rsidRPr="00047C4E" w:rsidRDefault="00047C4E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Задача участников – собрать карту страны за максимально короткое время.</w:t>
      </w:r>
    </w:p>
    <w:p w14:paraId="48FD7D0F" w14:textId="22323488" w:rsidR="00047C4E" w:rsidRPr="00BC6EE9" w:rsidRDefault="00047C4E" w:rsidP="007C4801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Победители получают памятные призы- сувениры от Фонда – почётный знак и удостоверение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9724C3E" w14:textId="6CB58119" w:rsidR="00047C4E" w:rsidRPr="00047C4E" w:rsidRDefault="00047C4E" w:rsidP="007C480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 мероприятия как в помещениях, так 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и на</w:t>
      </w: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необорудованных открытых площадках. </w:t>
      </w:r>
    </w:p>
    <w:p w14:paraId="30E3EEE5" w14:textId="70CAFE8C" w:rsidR="00047C4E" w:rsidRPr="00047C4E" w:rsidRDefault="00047C4E" w:rsidP="007C480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теплое время года </w:t>
      </w:r>
      <w:r w:rsidR="00324D8B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проводим</w:t>
      </w: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324D8B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открытых площадках: в парках, городских пространствах. </w:t>
      </w:r>
    </w:p>
    <w:p w14:paraId="33509126" w14:textId="4E3B05A7" w:rsidR="00047C4E" w:rsidRPr="00047C4E" w:rsidRDefault="00047C4E" w:rsidP="007C480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холодное время года – школы, вузы, торговые и выставочные центры, </w:t>
      </w:r>
      <w:r w:rsidR="00324D8B"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больницы</w:t>
      </w: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помещения коммерческих и госучреждений (для трудовых коллективов организаций).  </w:t>
      </w:r>
    </w:p>
    <w:p w14:paraId="5D95E9F1" w14:textId="77777777" w:rsidR="00047C4E" w:rsidRPr="00047C4E" w:rsidRDefault="00047C4E" w:rsidP="007C480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Участниками ФП «Знаю Россию» становятся известные деятели культуры, спортсмены, политики и т.д. </w:t>
      </w:r>
    </w:p>
    <w:p w14:paraId="25DD9ABB" w14:textId="77777777" w:rsidR="00047C4E" w:rsidRPr="00047C4E" w:rsidRDefault="00047C4E" w:rsidP="007C4801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7C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Федеральные и региональные СМИ охотно рекламируют такой патриотичный, полезный и актуальный проект. </w:t>
      </w:r>
    </w:p>
    <w:p w14:paraId="6E2091B6" w14:textId="77777777" w:rsidR="00D5522A" w:rsidRPr="00BC6EE9" w:rsidRDefault="00D5522A" w:rsidP="007C4801">
      <w:pPr>
        <w:spacing w:line="36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Как фонд может содействовать развитию партии «Справедливая Россия» через этот проект?</w:t>
      </w:r>
    </w:p>
    <w:p w14:paraId="5755B83F" w14:textId="77777777" w:rsidR="00D5522A" w:rsidRPr="00D5522A" w:rsidRDefault="00D5522A" w:rsidP="007C480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Совместный федеральный и региональный календарь мероприятий.</w:t>
      </w: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Включение чемпионатов по </w:t>
      </w:r>
      <w:proofErr w:type="spellStart"/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спилс</w:t>
      </w:r>
      <w:proofErr w:type="spellEnd"/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-картам в план публичных событий партии, приурочивание их к государственным и партийным датам (День России, День народного единства, день образования региона, съезды партии и т.д.).</w:t>
      </w:r>
    </w:p>
    <w:p w14:paraId="0E8A3ED4" w14:textId="6437E11C" w:rsidR="00D5522A" w:rsidRPr="00D5522A" w:rsidRDefault="00D5522A" w:rsidP="007C480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Брендирование и со-организация.</w:t>
      </w: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 Проведение мероприятий под </w:t>
      </w:r>
      <w:r w:rsidRPr="00D552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двойной вывеской</w:t>
      </w: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: «При поддержке партии «Справедливая Россия» и «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ФСНБ</w:t>
      </w: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». Использование символики партии на площадке (флаги, баннеры). Это напрямую связывает положительные эмоции от проекта с партией.</w:t>
      </w:r>
    </w:p>
    <w:p w14:paraId="6898FABE" w14:textId="77777777" w:rsidR="00D5522A" w:rsidRPr="00BC6EE9" w:rsidRDefault="00D5522A" w:rsidP="007C480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52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Создание специальной номинации или серии турниров.</w:t>
      </w:r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Например, «Кубок «Справедливой России» по сборке </w:t>
      </w:r>
      <w:proofErr w:type="spellStart"/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спилс</w:t>
      </w:r>
      <w:proofErr w:type="spellEnd"/>
      <w:r w:rsidRPr="00D5522A">
        <w:rPr>
          <w:rFonts w:ascii="Times New Roman" w:hAnsi="Times New Roman" w:cs="Times New Roman"/>
          <w:color w:val="000000" w:themeColor="text1"/>
          <w:sz w:val="28"/>
          <w:szCs w:val="28"/>
        </w:rPr>
        <w:t>-карт» среди школьников, студентов или трудовых коллективов. Это создает устойчивую и узнаваемую традицию.</w:t>
      </w:r>
    </w:p>
    <w:p w14:paraId="10819909" w14:textId="5A55C958" w:rsidR="00617940" w:rsidRPr="00BC6EE9" w:rsidRDefault="00617940" w:rsidP="007C480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Инструмент для публичных лиц партии.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Депутаты от СР, сам С.М. Миронов могут участвовать в мероприятиях в роли почетных гостей, вручать награды, пробовать себя в сборке карты. Это дает позитивный </w:t>
      </w:r>
      <w:proofErr w:type="spellStart"/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медиаповод</w:t>
      </w:r>
      <w:proofErr w:type="spellEnd"/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>, показывает вовлеченность политиков в общественную жизнь, близость к избирателям.</w:t>
      </w:r>
    </w:p>
    <w:p w14:paraId="149D290D" w14:textId="312CB180" w:rsidR="00D5522A" w:rsidRDefault="00617940" w:rsidP="007C4801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EE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Наполнение партийной работы конкретным содержанием.</w:t>
      </w:r>
      <w:r w:rsidRPr="00BC6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Проект может стать частью партийной программы работы с молодежью («Молодежь СР»), ветеранскими организациями, сторонниками. </w:t>
      </w:r>
    </w:p>
    <w:p w14:paraId="76E95934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BDA0B6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5C02F4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637EF7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63758D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7448B8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2601E3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8A8953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716E02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7201CE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9E1F42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F87076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2E1BD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9AD903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353E29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5CB1B7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553AE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2B6CDD" w14:textId="77777777" w:rsid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9CCC2" w14:textId="77777777" w:rsidR="00BC6EE9" w:rsidRPr="00BC6EE9" w:rsidRDefault="00BC6EE9" w:rsidP="007C4801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6EE9" w:rsidRPr="00BC6EE9" w:rsidSect="00660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EBA"/>
    <w:multiLevelType w:val="hybridMultilevel"/>
    <w:tmpl w:val="DF1837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F7F42"/>
    <w:multiLevelType w:val="hybridMultilevel"/>
    <w:tmpl w:val="92B8317A"/>
    <w:lvl w:ilvl="0" w:tplc="93828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5E0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6050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CDB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2E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2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408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2A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EA3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A06DC5"/>
    <w:multiLevelType w:val="multilevel"/>
    <w:tmpl w:val="E076B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55DAF"/>
    <w:multiLevelType w:val="hybridMultilevel"/>
    <w:tmpl w:val="78E4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51052"/>
    <w:multiLevelType w:val="multilevel"/>
    <w:tmpl w:val="8152C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96D3F"/>
    <w:multiLevelType w:val="multilevel"/>
    <w:tmpl w:val="C096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C7370A"/>
    <w:multiLevelType w:val="hybridMultilevel"/>
    <w:tmpl w:val="32A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C7D41"/>
    <w:multiLevelType w:val="hybridMultilevel"/>
    <w:tmpl w:val="D65E63DC"/>
    <w:lvl w:ilvl="0" w:tplc="6798B1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8013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666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4E1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09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6A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628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694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9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744C3"/>
    <w:multiLevelType w:val="hybridMultilevel"/>
    <w:tmpl w:val="5EBEFEF8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37D44"/>
    <w:multiLevelType w:val="multilevel"/>
    <w:tmpl w:val="BDD42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E0675"/>
    <w:multiLevelType w:val="multilevel"/>
    <w:tmpl w:val="B4E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B47B48"/>
    <w:multiLevelType w:val="hybridMultilevel"/>
    <w:tmpl w:val="A8E87234"/>
    <w:lvl w:ilvl="0" w:tplc="9382876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E2E39"/>
    <w:multiLevelType w:val="multilevel"/>
    <w:tmpl w:val="169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2E17EA"/>
    <w:multiLevelType w:val="multilevel"/>
    <w:tmpl w:val="1CA0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E25098"/>
    <w:multiLevelType w:val="multilevel"/>
    <w:tmpl w:val="261A3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4A6BC3"/>
    <w:multiLevelType w:val="multilevel"/>
    <w:tmpl w:val="CEC2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815CDC"/>
    <w:multiLevelType w:val="hybridMultilevel"/>
    <w:tmpl w:val="A122180C"/>
    <w:lvl w:ilvl="0" w:tplc="C5E0D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918D0"/>
    <w:multiLevelType w:val="multilevel"/>
    <w:tmpl w:val="1FBC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76A42"/>
    <w:multiLevelType w:val="multilevel"/>
    <w:tmpl w:val="76146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ED4FF7"/>
    <w:multiLevelType w:val="multilevel"/>
    <w:tmpl w:val="D9FE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D95F8F"/>
    <w:multiLevelType w:val="multilevel"/>
    <w:tmpl w:val="9148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86D12"/>
    <w:multiLevelType w:val="multilevel"/>
    <w:tmpl w:val="1ED8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CD19A3"/>
    <w:multiLevelType w:val="hybridMultilevel"/>
    <w:tmpl w:val="7DA80762"/>
    <w:lvl w:ilvl="0" w:tplc="9382876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55C73"/>
    <w:multiLevelType w:val="hybridMultilevel"/>
    <w:tmpl w:val="D7D81706"/>
    <w:lvl w:ilvl="0" w:tplc="B5CA98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C01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BEA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E1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01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7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C86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ACA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4513F2"/>
    <w:multiLevelType w:val="multilevel"/>
    <w:tmpl w:val="C5AA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B72EF"/>
    <w:multiLevelType w:val="multilevel"/>
    <w:tmpl w:val="0CB2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93C52"/>
    <w:multiLevelType w:val="multilevel"/>
    <w:tmpl w:val="A51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B6726"/>
    <w:multiLevelType w:val="multilevel"/>
    <w:tmpl w:val="BAF0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AC1"/>
    <w:multiLevelType w:val="hybridMultilevel"/>
    <w:tmpl w:val="E39A0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C34344"/>
    <w:multiLevelType w:val="hybridMultilevel"/>
    <w:tmpl w:val="8918F404"/>
    <w:lvl w:ilvl="0" w:tplc="E5BA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A5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0D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FA8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B67D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A81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4D8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680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6C1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D846600"/>
    <w:multiLevelType w:val="hybridMultilevel"/>
    <w:tmpl w:val="E5E4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A1B1A"/>
    <w:multiLevelType w:val="multilevel"/>
    <w:tmpl w:val="DF3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01B2B"/>
    <w:multiLevelType w:val="multilevel"/>
    <w:tmpl w:val="E96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F03358"/>
    <w:multiLevelType w:val="multilevel"/>
    <w:tmpl w:val="C986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B59C7"/>
    <w:multiLevelType w:val="hybridMultilevel"/>
    <w:tmpl w:val="C9E4E4C0"/>
    <w:lvl w:ilvl="0" w:tplc="44560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285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C7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185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6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C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4F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7C6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6C70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4DD2F45"/>
    <w:multiLevelType w:val="multilevel"/>
    <w:tmpl w:val="5A1E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7B6D14"/>
    <w:multiLevelType w:val="multilevel"/>
    <w:tmpl w:val="A91A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DB4FEC"/>
    <w:multiLevelType w:val="hybridMultilevel"/>
    <w:tmpl w:val="98429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35D12"/>
    <w:multiLevelType w:val="multilevel"/>
    <w:tmpl w:val="7E34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A230C6F"/>
    <w:multiLevelType w:val="hybridMultilevel"/>
    <w:tmpl w:val="2A985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0303F"/>
    <w:multiLevelType w:val="hybridMultilevel"/>
    <w:tmpl w:val="252A048E"/>
    <w:lvl w:ilvl="0" w:tplc="2062A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07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946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E03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C1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E26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0D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44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8C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E1861C6"/>
    <w:multiLevelType w:val="multilevel"/>
    <w:tmpl w:val="622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853D6F"/>
    <w:multiLevelType w:val="multilevel"/>
    <w:tmpl w:val="3C1A0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3C715D"/>
    <w:multiLevelType w:val="multilevel"/>
    <w:tmpl w:val="9E8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307087">
    <w:abstractNumId w:val="3"/>
  </w:num>
  <w:num w:numId="2" w16cid:durableId="220218017">
    <w:abstractNumId w:val="28"/>
  </w:num>
  <w:num w:numId="3" w16cid:durableId="704525750">
    <w:abstractNumId w:val="1"/>
  </w:num>
  <w:num w:numId="4" w16cid:durableId="2105875023">
    <w:abstractNumId w:val="23"/>
  </w:num>
  <w:num w:numId="5" w16cid:durableId="1672637444">
    <w:abstractNumId w:val="34"/>
  </w:num>
  <w:num w:numId="6" w16cid:durableId="1326324565">
    <w:abstractNumId w:val="29"/>
  </w:num>
  <w:num w:numId="7" w16cid:durableId="1303193657">
    <w:abstractNumId w:val="7"/>
  </w:num>
  <w:num w:numId="8" w16cid:durableId="1699349144">
    <w:abstractNumId w:val="40"/>
  </w:num>
  <w:num w:numId="9" w16cid:durableId="1070999115">
    <w:abstractNumId w:val="18"/>
  </w:num>
  <w:num w:numId="10" w16cid:durableId="2129616705">
    <w:abstractNumId w:val="31"/>
  </w:num>
  <w:num w:numId="11" w16cid:durableId="526526541">
    <w:abstractNumId w:val="26"/>
  </w:num>
  <w:num w:numId="12" w16cid:durableId="51586279">
    <w:abstractNumId w:val="30"/>
  </w:num>
  <w:num w:numId="13" w16cid:durableId="2000231800">
    <w:abstractNumId w:val="37"/>
  </w:num>
  <w:num w:numId="14" w16cid:durableId="61760557">
    <w:abstractNumId w:val="42"/>
  </w:num>
  <w:num w:numId="15" w16cid:durableId="888885030">
    <w:abstractNumId w:val="6"/>
  </w:num>
  <w:num w:numId="16" w16cid:durableId="671374106">
    <w:abstractNumId w:val="27"/>
  </w:num>
  <w:num w:numId="17" w16cid:durableId="876239084">
    <w:abstractNumId w:val="5"/>
  </w:num>
  <w:num w:numId="18" w16cid:durableId="1501315080">
    <w:abstractNumId w:val="9"/>
  </w:num>
  <w:num w:numId="19" w16cid:durableId="1678774410">
    <w:abstractNumId w:val="38"/>
  </w:num>
  <w:num w:numId="20" w16cid:durableId="554202738">
    <w:abstractNumId w:val="10"/>
  </w:num>
  <w:num w:numId="21" w16cid:durableId="1248149631">
    <w:abstractNumId w:val="15"/>
  </w:num>
  <w:num w:numId="22" w16cid:durableId="1565095493">
    <w:abstractNumId w:val="0"/>
  </w:num>
  <w:num w:numId="23" w16cid:durableId="1155143779">
    <w:abstractNumId w:val="22"/>
  </w:num>
  <w:num w:numId="24" w16cid:durableId="847259514">
    <w:abstractNumId w:val="11"/>
  </w:num>
  <w:num w:numId="25" w16cid:durableId="1590430797">
    <w:abstractNumId w:val="8"/>
  </w:num>
  <w:num w:numId="26" w16cid:durableId="1744643855">
    <w:abstractNumId w:val="4"/>
  </w:num>
  <w:num w:numId="27" w16cid:durableId="1219633441">
    <w:abstractNumId w:val="16"/>
  </w:num>
  <w:num w:numId="28" w16cid:durableId="1277516472">
    <w:abstractNumId w:val="41"/>
  </w:num>
  <w:num w:numId="29" w16cid:durableId="969357315">
    <w:abstractNumId w:val="20"/>
  </w:num>
  <w:num w:numId="30" w16cid:durableId="1140879635">
    <w:abstractNumId w:val="17"/>
  </w:num>
  <w:num w:numId="31" w16cid:durableId="469715090">
    <w:abstractNumId w:val="35"/>
  </w:num>
  <w:num w:numId="32" w16cid:durableId="1636906182">
    <w:abstractNumId w:val="21"/>
  </w:num>
  <w:num w:numId="33" w16cid:durableId="1125781511">
    <w:abstractNumId w:val="39"/>
  </w:num>
  <w:num w:numId="34" w16cid:durableId="466582142">
    <w:abstractNumId w:val="24"/>
  </w:num>
  <w:num w:numId="35" w16cid:durableId="2129352883">
    <w:abstractNumId w:val="43"/>
  </w:num>
  <w:num w:numId="36" w16cid:durableId="1985625738">
    <w:abstractNumId w:val="2"/>
  </w:num>
  <w:num w:numId="37" w16cid:durableId="1362435986">
    <w:abstractNumId w:val="36"/>
  </w:num>
  <w:num w:numId="38" w16cid:durableId="34163748">
    <w:abstractNumId w:val="33"/>
  </w:num>
  <w:num w:numId="39" w16cid:durableId="1754274898">
    <w:abstractNumId w:val="32"/>
  </w:num>
  <w:num w:numId="40" w16cid:durableId="1930387512">
    <w:abstractNumId w:val="13"/>
  </w:num>
  <w:num w:numId="41" w16cid:durableId="610432497">
    <w:abstractNumId w:val="1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 w16cid:durableId="1798600009">
    <w:abstractNumId w:val="14"/>
  </w:num>
  <w:num w:numId="43" w16cid:durableId="1818566338">
    <w:abstractNumId w:val="19"/>
  </w:num>
  <w:num w:numId="44" w16cid:durableId="124396067">
    <w:abstractNumId w:val="12"/>
  </w:num>
  <w:num w:numId="45" w16cid:durableId="21018254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38"/>
    <w:rsid w:val="00012CBC"/>
    <w:rsid w:val="0001523E"/>
    <w:rsid w:val="00026421"/>
    <w:rsid w:val="00043E7A"/>
    <w:rsid w:val="00047C4E"/>
    <w:rsid w:val="00061A2E"/>
    <w:rsid w:val="000841E8"/>
    <w:rsid w:val="00091636"/>
    <w:rsid w:val="000A56AE"/>
    <w:rsid w:val="000E5DE7"/>
    <w:rsid w:val="00106641"/>
    <w:rsid w:val="00132782"/>
    <w:rsid w:val="001A3005"/>
    <w:rsid w:val="002626CB"/>
    <w:rsid w:val="00291FBB"/>
    <w:rsid w:val="002E5E32"/>
    <w:rsid w:val="002F2107"/>
    <w:rsid w:val="00324D8B"/>
    <w:rsid w:val="00326DA7"/>
    <w:rsid w:val="0039200E"/>
    <w:rsid w:val="003941F6"/>
    <w:rsid w:val="00396BC9"/>
    <w:rsid w:val="003E3A5C"/>
    <w:rsid w:val="00441905"/>
    <w:rsid w:val="004724FD"/>
    <w:rsid w:val="004A7598"/>
    <w:rsid w:val="004F688F"/>
    <w:rsid w:val="005E48E7"/>
    <w:rsid w:val="006013A8"/>
    <w:rsid w:val="00602463"/>
    <w:rsid w:val="00617940"/>
    <w:rsid w:val="0065244E"/>
    <w:rsid w:val="006524DB"/>
    <w:rsid w:val="00660B98"/>
    <w:rsid w:val="00663904"/>
    <w:rsid w:val="00670A82"/>
    <w:rsid w:val="00680578"/>
    <w:rsid w:val="006A3EE4"/>
    <w:rsid w:val="00736E2A"/>
    <w:rsid w:val="00745FAB"/>
    <w:rsid w:val="00763720"/>
    <w:rsid w:val="00796183"/>
    <w:rsid w:val="007C4801"/>
    <w:rsid w:val="007D61A3"/>
    <w:rsid w:val="007D715E"/>
    <w:rsid w:val="00816A6F"/>
    <w:rsid w:val="008476A4"/>
    <w:rsid w:val="008A3533"/>
    <w:rsid w:val="008A3726"/>
    <w:rsid w:val="008E7F1B"/>
    <w:rsid w:val="00937FE0"/>
    <w:rsid w:val="00986177"/>
    <w:rsid w:val="009A184D"/>
    <w:rsid w:val="009D5F78"/>
    <w:rsid w:val="00A011D9"/>
    <w:rsid w:val="00A11B6F"/>
    <w:rsid w:val="00A257C5"/>
    <w:rsid w:val="00AC0DA4"/>
    <w:rsid w:val="00AD7238"/>
    <w:rsid w:val="00AE21AC"/>
    <w:rsid w:val="00BC57FC"/>
    <w:rsid w:val="00BC6EE9"/>
    <w:rsid w:val="00BF457D"/>
    <w:rsid w:val="00D1489E"/>
    <w:rsid w:val="00D5522A"/>
    <w:rsid w:val="00D717FD"/>
    <w:rsid w:val="00DA18AE"/>
    <w:rsid w:val="00DE72CE"/>
    <w:rsid w:val="00E045BF"/>
    <w:rsid w:val="00E31186"/>
    <w:rsid w:val="00E41005"/>
    <w:rsid w:val="00E443C3"/>
    <w:rsid w:val="00E64945"/>
    <w:rsid w:val="00EA553C"/>
    <w:rsid w:val="00EC54DE"/>
    <w:rsid w:val="00EC66AA"/>
    <w:rsid w:val="00EE5E05"/>
    <w:rsid w:val="00EF36E4"/>
    <w:rsid w:val="00F33D78"/>
    <w:rsid w:val="00F54EF3"/>
    <w:rsid w:val="00F7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2015"/>
  <w15:chartTrackingRefBased/>
  <w15:docId w15:val="{5D3B2CC7-8F2F-4D50-B24B-53BBB715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107"/>
  </w:style>
  <w:style w:type="paragraph" w:styleId="1">
    <w:name w:val="heading 1"/>
    <w:basedOn w:val="a"/>
    <w:next w:val="a"/>
    <w:link w:val="10"/>
    <w:uiPriority w:val="9"/>
    <w:qFormat/>
    <w:rsid w:val="00AD7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D7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7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D7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72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72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72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72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72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72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7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7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7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7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72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7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72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7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72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7238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61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617940"/>
    <w:rPr>
      <w:b/>
      <w:bCs/>
    </w:rPr>
  </w:style>
  <w:style w:type="paragraph" w:styleId="ad">
    <w:name w:val="Normal (Web)"/>
    <w:basedOn w:val="a"/>
    <w:uiPriority w:val="99"/>
    <w:semiHidden/>
    <w:unhideWhenUsed/>
    <w:rsid w:val="00324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Жукова</dc:creator>
  <cp:keywords/>
  <dc:description/>
  <cp:lastModifiedBy>Мария Жукова</cp:lastModifiedBy>
  <cp:revision>141</cp:revision>
  <cp:lastPrinted>2025-12-14T22:06:00Z</cp:lastPrinted>
  <dcterms:created xsi:type="dcterms:W3CDTF">2025-12-14T20:20:00Z</dcterms:created>
  <dcterms:modified xsi:type="dcterms:W3CDTF">2026-06-07T17:41:00Z</dcterms:modified>
</cp:coreProperties>
</file>